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1F0B" w:rsidRDefault="008D1F0B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485"/>
        <w:gridCol w:w="3485"/>
      </w:tblGrid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0A09DE5" wp14:editId="2CD60DAB">
                  <wp:extent cx="180975" cy="258536"/>
                  <wp:effectExtent l="19050" t="0" r="9525" b="0"/>
                  <wp:docPr id="3063" name="Рисунок 0" descr="доро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доро.jpe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58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автобусная остановка</w:t>
            </w:r>
          </w:p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AD72ACC" wp14:editId="1B9192A4">
                  <wp:extent cx="209964" cy="183928"/>
                  <wp:effectExtent l="19050" t="0" r="0" b="0"/>
                  <wp:docPr id="15" name="Рисунок 5" descr="5_35_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5_35_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839" cy="1838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45D43">
              <w:rPr>
                <w:rFonts w:ascii="Times New Roman" w:hAnsi="Times New Roman" w:cs="Times New Roman"/>
                <w:sz w:val="24"/>
                <w:szCs w:val="24"/>
              </w:rPr>
              <w:t>пешеходный переход</w:t>
            </w:r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AB35417" wp14:editId="0CADC286">
                  <wp:extent cx="200025" cy="171450"/>
                  <wp:effectExtent l="19050" t="0" r="9525" b="0"/>
                  <wp:docPr id="2549" name="Рисунок 16" descr="уступи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уступи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02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5D4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5D43" w:rsidRPr="00D45D43">
              <w:rPr>
                <w:rFonts w:ascii="Times New Roman" w:hAnsi="Times New Roman" w:cs="Times New Roman"/>
                <w:sz w:val="24"/>
                <w:szCs w:val="24"/>
              </w:rPr>
              <w:t>уступи дорогу</w:t>
            </w:r>
          </w:p>
        </w:tc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10C477B" wp14:editId="4F1EE105">
                  <wp:extent cx="209550" cy="211239"/>
                  <wp:effectExtent l="19050" t="0" r="0" b="0"/>
                  <wp:docPr id="95" name="Рисунок 6" descr="неровность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неровность.pn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418" cy="2111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r w:rsidR="00D45D43" w:rsidRPr="00D45D43">
              <w:rPr>
                <w:rFonts w:ascii="Times New Roman" w:hAnsi="Times New Roman" w:cs="Times New Roman"/>
                <w:sz w:val="24"/>
                <w:szCs w:val="24"/>
              </w:rPr>
              <w:t>искусственная неровность</w:t>
            </w:r>
            <w:bookmarkEnd w:id="0"/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7310E">
              <w:rPr>
                <w:noProof/>
              </w:rPr>
              <w:drawing>
                <wp:inline distT="0" distB="0" distL="0" distR="0" wp14:anchorId="6EAB6484" wp14:editId="403C103E">
                  <wp:extent cx="495300" cy="330480"/>
                  <wp:effectExtent l="19050" t="0" r="0" b="0"/>
                  <wp:docPr id="2779" name="Рисунок 0" descr="40к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40км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5300" cy="330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D45D43" w:rsidRPr="00D45D43">
              <w:rPr>
                <w:rFonts w:ascii="Times New Roman" w:hAnsi="Times New Roman" w:cs="Times New Roman"/>
                <w:sz w:val="24"/>
                <w:szCs w:val="24"/>
              </w:rPr>
              <w:t xml:space="preserve">ограничение </w:t>
            </w:r>
            <w:r w:rsidR="00D45D43">
              <w:rPr>
                <w:rFonts w:ascii="Times New Roman" w:hAnsi="Times New Roman" w:cs="Times New Roman"/>
                <w:sz w:val="24"/>
                <w:szCs w:val="24"/>
              </w:rPr>
              <w:t xml:space="preserve">максимальной </w:t>
            </w:r>
            <w:r w:rsidR="00D45D43" w:rsidRPr="00D45D43">
              <w:rPr>
                <w:rFonts w:ascii="Times New Roman" w:hAnsi="Times New Roman" w:cs="Times New Roman"/>
                <w:sz w:val="24"/>
                <w:szCs w:val="24"/>
              </w:rPr>
              <w:t>скорости</w:t>
            </w:r>
          </w:p>
        </w:tc>
        <w:tc>
          <w:tcPr>
            <w:tcW w:w="3485" w:type="dxa"/>
          </w:tcPr>
          <w:p w:rsidR="008D1F0B" w:rsidRDefault="00D45D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0F5">
              <w:rPr>
                <w:noProof/>
              </w:rPr>
              <w:drawing>
                <wp:inline distT="0" distB="0" distL="0" distR="0" wp14:anchorId="2713B0AF" wp14:editId="396DE1D9">
                  <wp:extent cx="221173" cy="218660"/>
                  <wp:effectExtent l="0" t="0" r="0" b="0"/>
                  <wp:docPr id="393" name="Рисунок 2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345" cy="218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45D43">
              <w:rPr>
                <w:rFonts w:ascii="Times New Roman" w:hAnsi="Times New Roman" w:cs="Times New Roman"/>
                <w:sz w:val="24"/>
                <w:szCs w:val="24"/>
              </w:rPr>
              <w:t>направление главной дороги</w:t>
            </w:r>
          </w:p>
          <w:p w:rsidR="008D1F0B" w:rsidRPr="008D1F0B" w:rsidRDefault="008D1F0B" w:rsidP="008D1F0B">
            <w:pPr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D40F5">
              <w:rPr>
                <w:noProof/>
              </w:rPr>
              <w:drawing>
                <wp:inline distT="0" distB="0" distL="0" distR="0" wp14:anchorId="15EB3825" wp14:editId="7BD59FC1">
                  <wp:extent cx="220538" cy="218661"/>
                  <wp:effectExtent l="0" t="0" r="0" b="0"/>
                  <wp:docPr id="3354" name="Рисунок 25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Описание: http://dorznak116.ru/wp-content/uploads/9.2_1.23-624x6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490" cy="218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5D4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D45D43" w:rsidRPr="00D45D43">
              <w:rPr>
                <w:rFonts w:ascii="Times New Roman" w:hAnsi="Times New Roman" w:cs="Times New Roman"/>
                <w:sz w:val="24"/>
                <w:szCs w:val="24"/>
              </w:rPr>
              <w:t>осторожно дети</w:t>
            </w:r>
          </w:p>
        </w:tc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D5EB7C8" wp14:editId="45BD597C">
                  <wp:extent cx="247650" cy="247650"/>
                  <wp:effectExtent l="19050" t="0" r="0" b="0"/>
                  <wp:docPr id="219" name="Рисунок 28" descr="2_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8" descr="2_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47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D45D43">
              <w:rPr>
                <w:rFonts w:ascii="Times New Roman" w:hAnsi="Times New Roman" w:cs="Times New Roman"/>
                <w:sz w:val="28"/>
                <w:szCs w:val="28"/>
              </w:rPr>
              <w:t xml:space="preserve"> главная дорога</w:t>
            </w:r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C1EBE1F" wp14:editId="12705719">
                      <wp:simplePos x="0" y="0"/>
                      <wp:positionH relativeFrom="column">
                        <wp:posOffset>-8255</wp:posOffset>
                      </wp:positionH>
                      <wp:positionV relativeFrom="paragraph">
                        <wp:posOffset>114300</wp:posOffset>
                      </wp:positionV>
                      <wp:extent cx="976630" cy="76200"/>
                      <wp:effectExtent l="43180" t="11430" r="8890" b="7620"/>
                      <wp:wrapNone/>
                      <wp:docPr id="49" name="Стрелка вправо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0800000">
                                <a:off x="0" y="0"/>
                                <a:ext cx="976630" cy="76200"/>
                              </a:xfrm>
                              <a:prstGeom prst="rightArrow">
                                <a:avLst>
                                  <a:gd name="adj1" fmla="val 50000"/>
                                  <a:gd name="adj2" fmla="val 320417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40F08E9"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Стрелка вправо 49" o:spid="_x0000_s1026" type="#_x0000_t13" style="position:absolute;margin-left:-.65pt;margin-top:9pt;width:76.9pt;height:6pt;rotation:18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"/>
                  </w:pict>
                </mc:Fallback>
              </mc:AlternateContent>
            </w:r>
          </w:p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транспортного средства</w:t>
            </w:r>
          </w:p>
        </w:tc>
        <w:tc>
          <w:tcPr>
            <w:tcW w:w="3485" w:type="dxa"/>
          </w:tcPr>
          <w:p w:rsidR="008D1F0B" w:rsidRDefault="008D1F0B" w:rsidP="008D1F0B">
            <w:pPr>
              <w:tabs>
                <w:tab w:val="center" w:pos="1634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ACA1785" wp14:editId="35F5476C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108584</wp:posOffset>
                      </wp:positionV>
                      <wp:extent cx="944880" cy="0"/>
                      <wp:effectExtent l="16510" t="59690" r="19685" b="54610"/>
                      <wp:wrapNone/>
                      <wp:docPr id="51" name="Прямая со стрелкой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4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AA390E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1" o:spid="_x0000_s1026" type="#_x0000_t32" style="position:absolute;margin-left:2.6pt;margin-top:8.55pt;width:74.4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DC1C8B0" wp14:editId="2E3CC23C">
                      <wp:simplePos x="0" y="0"/>
                      <wp:positionH relativeFrom="column">
                        <wp:posOffset>5899150</wp:posOffset>
                      </wp:positionH>
                      <wp:positionV relativeFrom="paragraph">
                        <wp:posOffset>5515610</wp:posOffset>
                      </wp:positionV>
                      <wp:extent cx="944880" cy="0"/>
                      <wp:effectExtent l="16510" t="59690" r="19685" b="54610"/>
                      <wp:wrapNone/>
                      <wp:docPr id="50" name="Прямая со стрелкой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9448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5BC0C0" id="Прямая со стрелкой 50" o:spid="_x0000_s1026" type="#_x0000_t32" style="position:absolute;margin-left:464.5pt;margin-top:434.3pt;width:74.4pt;height:0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">
                      <v:stroke startarrow="block" endarrow="block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                        </w: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детей в (из)</w:t>
            </w:r>
            <w:r>
              <w:rPr>
                <w:rFonts w:ascii="Times New Roman" w:hAnsi="Times New Roman" w:cs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2915920</wp:posOffset>
                      </wp:positionH>
                      <wp:positionV relativeFrom="paragraph">
                        <wp:posOffset>6477635</wp:posOffset>
                      </wp:positionV>
                      <wp:extent cx="440055" cy="0"/>
                      <wp:effectExtent l="20320" t="57785" r="15875" b="56515"/>
                      <wp:wrapNone/>
                      <wp:docPr id="54" name="Прямая соединительная 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0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29D37D" id="Прямая соединительная линия 5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9.6pt,510.05pt" to="264.25pt,5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">
                      <v:stroke dashstyle="dash" startarrow="block" endarrow="block"/>
                    </v:line>
                  </w:pict>
                </mc:Fallback>
              </mc:AlternateContent>
            </w:r>
            <w:r w:rsidRPr="000729B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«Энтузиаста»</w:t>
            </w:r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6BF43769" wp14:editId="12FE9927">
                      <wp:simplePos x="0" y="0"/>
                      <wp:positionH relativeFrom="column">
                        <wp:posOffset>13970</wp:posOffset>
                      </wp:positionH>
                      <wp:positionV relativeFrom="paragraph">
                        <wp:posOffset>52070</wp:posOffset>
                      </wp:positionV>
                      <wp:extent cx="695325" cy="276225"/>
                      <wp:effectExtent l="0" t="0" r="28575" b="28575"/>
                      <wp:wrapNone/>
                      <wp:docPr id="52" name="Прямоугольник 52" descr="60%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95325" cy="276225"/>
                              </a:xfrm>
                              <a:prstGeom prst="rect">
                                <a:avLst/>
                              </a:prstGeom>
                              <a:pattFill prst="pct60">
                                <a:fgClr>
                                  <a:srgbClr val="000000"/>
                                </a:fgClr>
                                <a:bgClr>
                                  <a:srgbClr val="FFFFFF"/>
                                </a:bgClr>
                              </a:patt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D39C79" id="Прямоугольник 52" o:spid="_x0000_s1026" alt="60%" style="position:absolute;margin-left:1.1pt;margin-top:4.1pt;width:54.75pt;height:21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" fillcolor="black">
                      <v:fill r:id="rId12" o:title="" type="pattern"/>
                    </v:rect>
                  </w:pict>
                </mc:Fallback>
              </mc:AlternateContent>
            </w:r>
          </w:p>
          <w:p w:rsidR="008D1F0B" w:rsidRDefault="008D1F0B" w:rsidP="008D1F0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0B" w:rsidRPr="008D1F0B" w:rsidRDefault="008D1F0B" w:rsidP="008D1F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F0B">
              <w:rPr>
                <w:rFonts w:ascii="Times New Roman" w:hAnsi="Times New Roman" w:cs="Times New Roman"/>
                <w:sz w:val="24"/>
                <w:szCs w:val="24"/>
              </w:rPr>
              <w:t>тротуар</w:t>
            </w:r>
          </w:p>
        </w:tc>
        <w:tc>
          <w:tcPr>
            <w:tcW w:w="3485" w:type="dxa"/>
          </w:tcPr>
          <w:p w:rsidR="008D1F0B" w:rsidRDefault="008D1F0B" w:rsidP="008D1F0B">
            <w:pPr>
              <w:tabs>
                <w:tab w:val="left" w:pos="11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C46371F" wp14:editId="3CBD84D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116205</wp:posOffset>
                      </wp:positionV>
                      <wp:extent cx="214630" cy="181610"/>
                      <wp:effectExtent l="22860" t="22860" r="29210" b="24130"/>
                      <wp:wrapNone/>
                      <wp:docPr id="53" name="Солнце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4630" cy="181610"/>
                              </a:xfrm>
                              <a:prstGeom prst="sun">
                                <a:avLst>
                                  <a:gd name="adj" fmla="val 25000"/>
                                </a:avLst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933509"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          <v:stroke joinstyle="miter"/>
                      <v:formulas>
                        <v:f eqn="sum 10800 0 #0"/>
                        <v:f eqn="prod @0 30274 32768"/>
                        <v:f eqn="prod @0 12540 32768"/>
                        <v:f eqn="sum @1 10800 0"/>
                        <v:f eqn="sum @2 10800 0"/>
                        <v:f eqn="sum 10800 0 @1"/>
                        <v:f eqn="sum 10800 0 @2"/>
                        <v:f eqn="prod @0 23170 32768"/>
                        <v:f eqn="sum @7 10800 0"/>
                        <v:f eqn="sum 10800 0 @7"/>
                        <v:f eqn="prod @5 3 4"/>
                        <v:f eqn="prod @6 3 4"/>
                        <v:f eqn="sum @10 791 0"/>
                        <v:f eqn="sum @11 791 0"/>
                        <v:f eqn="sum @11 2700 0"/>
                        <v:f eqn="sum 21600 0 @10"/>
                        <v:f eqn="sum 21600 0 @12"/>
                        <v:f eqn="sum 21600 0 @13"/>
                        <v:f eqn="sum 21600 0 @14"/>
                        <v:f eqn="val #0"/>
                        <v:f eqn="sum 21600 0 #0"/>
                      </v:formulas>
                      <v:path o:connecttype="rect" textboxrect="@9,@9,@8,@8"/>
                      <v:handles>
                        <v:h position="#0,center" xrange="2700,10125"/>
                      </v:handles>
                    </v:shapetype>
                    <v:shape id="Солнце 53" o:spid="_x0000_s1026" type="#_x0000_t183" style="position:absolute;margin-left:2.5pt;margin-top:9.15pt;width:16.9pt;height:14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D1F0B" w:rsidRDefault="008D1F0B" w:rsidP="008D1F0B">
            <w:pPr>
              <w:tabs>
                <w:tab w:val="left" w:pos="11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F0B" w:rsidRPr="008D1F0B" w:rsidRDefault="008D1F0B" w:rsidP="008D1F0B">
            <w:pPr>
              <w:tabs>
                <w:tab w:val="left" w:pos="11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1F0B">
              <w:rPr>
                <w:rFonts w:ascii="Times New Roman" w:hAnsi="Times New Roman" w:cs="Times New Roman"/>
                <w:sz w:val="24"/>
                <w:szCs w:val="24"/>
              </w:rPr>
              <w:t>Искусственное освещение</w:t>
            </w:r>
          </w:p>
        </w:tc>
      </w:tr>
      <w:tr w:rsidR="008D1F0B" w:rsidTr="008D1F0B"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71552" behindDoc="0" locked="0" layoutInCell="1" allowOverlap="1" wp14:anchorId="4D9D16A0" wp14:editId="1E79C3A8">
                  <wp:simplePos x="0" y="0"/>
                  <wp:positionH relativeFrom="column">
                    <wp:posOffset>546418</wp:posOffset>
                  </wp:positionH>
                  <wp:positionV relativeFrom="paragraph">
                    <wp:posOffset>-440373</wp:posOffset>
                  </wp:positionV>
                  <wp:extent cx="267970" cy="1275715"/>
                  <wp:effectExtent l="514350" t="0" r="513080" b="0"/>
                  <wp:wrapNone/>
                  <wp:docPr id="5" name="Рисунок 4" descr="http://110km.ru/images/add/znaki/pereho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110km.ru/images/add/znaki/pereho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l="27668" r="34152" b="13380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267970" cy="12757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D1F0B" w:rsidRDefault="008D1F0B" w:rsidP="008D1F0B">
            <w:pPr>
              <w:tabs>
                <w:tab w:val="right" w:pos="3269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8D1F0B" w:rsidRPr="008D1F0B" w:rsidRDefault="008D1F0B" w:rsidP="008D1F0B">
            <w:pPr>
              <w:tabs>
                <w:tab w:val="right" w:pos="326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D1F0B">
              <w:rPr>
                <w:rFonts w:ascii="Times New Roman" w:hAnsi="Times New Roman" w:cs="Times New Roman"/>
                <w:sz w:val="24"/>
                <w:szCs w:val="24"/>
              </w:rPr>
              <w:t>Пешеходный переход</w:t>
            </w:r>
          </w:p>
        </w:tc>
        <w:tc>
          <w:tcPr>
            <w:tcW w:w="3485" w:type="dxa"/>
          </w:tcPr>
          <w:p w:rsidR="008D1F0B" w:rsidRDefault="008D1F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435D3" w:rsidRPr="008D1F0B" w:rsidRDefault="00C435D3">
      <w:pPr>
        <w:rPr>
          <w:rFonts w:ascii="Times New Roman" w:hAnsi="Times New Roman" w:cs="Times New Roman"/>
          <w:sz w:val="28"/>
          <w:szCs w:val="28"/>
        </w:rPr>
      </w:pPr>
    </w:p>
    <w:sectPr w:rsidR="00C435D3" w:rsidRPr="008D1F0B" w:rsidSect="008D1F0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F0B"/>
    <w:rsid w:val="008D1F0B"/>
    <w:rsid w:val="00C435D3"/>
    <w:rsid w:val="00D45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  <o:rules v:ext="edit">
        <o:r id="V:Rule1" type="connector" idref="#_x0000_s1042"/>
        <o:r id="V:Rule2" type="connector" idref="#_x0000_s1029"/>
        <o:r id="V:Rule3" type="connector" idref="#_x0000_s1037"/>
        <o:r id="V:Rule4" type="connector" idref="#_x0000_s1028"/>
        <o:r id="V:Rule5" type="connector" idref="#_x0000_s1032"/>
        <o:r id="V:Rule6" type="connector" idref="#_x0000_s1035"/>
        <o:r id="V:Rule7" type="connector" idref="#_x0000_s1041"/>
        <o:r id="V:Rule8" type="connector" idref="#_x0000_s1031"/>
        <o:r id="V:Rule9" type="connector" idref="#_x0000_s1040"/>
        <o:r id="V:Rule10" type="connector" idref="#_x0000_s1038"/>
        <o:r id="V:Rule11" type="connector" idref="#_x0000_s1034"/>
        <o:r id="V:Rule12" type="connector" idref="#_x0000_s1065"/>
        <o:r id="V:Rule13" type="connector" idref="#_x0000_s1052"/>
        <o:r id="V:Rule14" type="connector" idref="#_x0000_s1060"/>
        <o:r id="V:Rule15" type="connector" idref="#_x0000_s1051"/>
        <o:r id="V:Rule16" type="connector" idref="#_x0000_s1055"/>
        <o:r id="V:Rule17" type="connector" idref="#_x0000_s1058"/>
        <o:r id="V:Rule18" type="connector" idref="#_x0000_s1064"/>
        <o:r id="V:Rule19" type="connector" idref="#_x0000_s1054"/>
        <o:r id="V:Rule20" type="connector" idref="#_x0000_s1063"/>
        <o:r id="V:Rule21" type="connector" idref="#_x0000_s1061"/>
        <o:r id="V:Rule22" type="connector" idref="#_x0000_s1057"/>
        <o:r id="V:Rule23" type="connector" idref="#_x0000_s1073"/>
        <o:r id="V:Rule24" type="connector" idref="#_x0000_s1074"/>
      </o:rules>
    </o:shapelayout>
  </w:shapeDefaults>
  <w:decimalSymbol w:val=","/>
  <w:listSeparator w:val=";"/>
  <w15:chartTrackingRefBased/>
  <w15:docId w15:val="{A2D392D4-BFE3-4053-A00A-635AC0BD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1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gif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</cp:revision>
  <dcterms:created xsi:type="dcterms:W3CDTF">2017-01-16T07:04:00Z</dcterms:created>
  <dcterms:modified xsi:type="dcterms:W3CDTF">2017-01-16T07:23:00Z</dcterms:modified>
</cp:coreProperties>
</file>